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40"/>
        </w:rPr>
        <w:t>ПРАКТИКАЛЫҚ ЖҰМЫС №2</w:t>
      </w:r>
    </w:p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30"/>
        </w:rPr>
        <w:t>Тақырыбы: Декомпозиция және Statement қайта жіктеу әдісі</w:t>
      </w:r>
    </w:p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22"/>
        </w:rPr>
        <w:t>Мақсаты: үлкен кодты шағын функцияларға бөлу және операторларды логикалық блоктарға қайта ұйымдастыру дағдыларын қалыптастыру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1-есеп. Студент туралы ақпарат (2 функция)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-*- coding: utf-8 -*-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24-тақырып. 1-есеп. «Студент туралы ақпарат» (декомпозиция)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Бастапқы кодта барлық әрекет бір жерде орналасқан. Кодты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кемінде 2 функцияға бөлейік: 1) мәліметтерді енгізу,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2) нәтижені экранға шығару. Бағдарламаның нәтижесі өзгермейді.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Декомпозиция — күрделі кодты шағын логикалық бөліктерге бөлу.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stdin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қазақша енгізу дұрыс оқылсын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---------- 1-функция: мәліметтерді енгізу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get_student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"Студент туралы ақпаратты енгізеді және return арқылы қайтарады."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"Студенттің аты: 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age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"Жасы: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group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"Тобы: 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age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group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---------- 2-функция: нәтижені шығару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show_result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age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group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"Алынған ақпаратты экранға шығарады."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"Студент:"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"Жасы:"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age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"Тобы:"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group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негізгі бағдарлама (main)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main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Бір функция мәліметтерді енгізеді...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age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group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get_student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...екіншісі нәтижені шығарады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show_result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age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group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__name__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"__main__"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main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Орындалу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Студенттің аты: Жасы: Тобы: Студент: Нұрсұлтан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Жасы: 19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Тобы: ВТ-22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Бастапқы кодта барлық әрекет бір жерде орналасқан. Код екі функцияға бөлінді: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get_student() — мәліметтерді енгізеді және return арқылы қайтарады;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show_result() — студент туралы ақпаратты экранға шығарады.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Жұмыс нәтижесі өзгерген жоқ: бағдарлама бұрынғыдай атын, жасын, тобын көрсетеді.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2-есеп. Үш санды өңдеу (3 функция + return)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-*- coding: utf-8 -*-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24-тақырып. 2-есеп. «Үш санды өңдеу» (декомпозиция + return)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Бастапқы код бір орында жатқан. Кодты кемінде 3 функцияға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бөлейік: 1) сандарды енгізу, 2) сома мен орташа мәнді есептеу,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3) нәтижені шығару. Функциялар бір-біріне мәнді return арқылы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береді — әр функция өз міндетін орындайды. Нәтиже өзгермейді.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stdin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---------- 1-функция: сандарды енгізу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get_numbers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"Үш санды енгізіп, оларды қайтарады."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"a =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"b =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"c =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---------- 2-функция: есептеу (сома + орташа)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calculate_sum_average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a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"Соманы және орташа мәнді есептейді, мәндерін қайтарады."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summa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summa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/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3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summa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average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---------- 3-функция: нәтижені шығару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show_result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summa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"Сома мен орташа мәнді көрсетеді, баға береді."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"Сома:"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summa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"Орташа:"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&gt;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50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"Нәтиже жақсы"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else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"Нәтиже төмен"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негізгі бағдарлама (main)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main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get_numbers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1: енгізу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summa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calculate_sum_average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a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2: есептеу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show_result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summa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3: шығару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__name__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"__main__"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main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Орындалу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a = b = c = Сома: 180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Орташа: 60.0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Нәтиже жақсы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Код үш функцияға бөлінді: get_numbers() — енгізу, calculate_sum_average() — сома және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орташа мәнді есептеу, show_result() — нәтижені шығару.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Функциялар бір-біріне қажетті мәнді return арқылы береді — әр функция өз міндетін орындайды.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Жұмыс нәтижесі өзгермейді (60.0 &gt;= 50 → «Нәтиже жақсы»).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3-есеп. Дүкендегі сатып алу (4 функция)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-*- coding: utf-8 -*-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24-тақырып. 3-есеп. «Дүкендегі сатып алу» (декомпозиция)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Бастапқы код бір орында. Оны 4 функцияға бөлейік: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get_product()      — тауар туралы мәлімет енгізу;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calculate_total()  — жалпы соманы есептеу;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calculate_discount() — жеңілдікті есептеу (&gt;= 10000 теңге);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show_result()      — нәтижені шығару.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Неліктен бірнеше функцияға бөлу тиімді? Әр функция бір ғана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міндетті атқарады: коды оқуға жеңіл, әр бөлікті бөлек тексеріп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(тесттеп), өзгертуге болады, ал қате табылса — бүкіл бағдарламаны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емес, тек бір функцияны түзетеміз. Нәтиже өзгермейді.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stdin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---------- 1-функция: мәлімет енгізу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get_product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"Тауардың атауын, бағасын және санын енгізеді."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атауы: 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float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"Бағасы: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"Саны: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price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---------- 2-функция: жалпы сома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calculate_total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price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"Баға мен саннан жалпы соманы есептейді."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---------- 3-функция: жеңілдік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calculate_discount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"10000 теңгеден жоғары сомаға 10% жеңілдік береді."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&gt;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10000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0.10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---------- 4-функция: нәтижені шығару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show_result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discount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"Соңғы есепті экранға шығарады."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final_price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discount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"Жалпы сома:"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"Жеңілдік:"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discount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"Төленетін сома:"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final_price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негізгі бағдарлама (main)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main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price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get_product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1: енгізу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calculate_total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price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2: сома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discount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calculate_discount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3: жеңілдік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show_result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discount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4: шығару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__name__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"__main__"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main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Орындалу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Тауар атауы: Бағасы: Саны: Тауар: Ноутбук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Жалпы сома: 90000.0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Жеңілдік: 9000.0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Төленетін сома: 81000.0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Бағдарлама төрт функцияға бөлінді: get_product(), calculate_total(),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calculate_discount(), show_result().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3-есеп сұрағы: Неліктен барлық кодты бір функцияда қалдырмай, бірнеше функцияға бөлу тиімді?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Жауап: Әр функция бір ғана міндет атқарады — код оқуға жеңіл, әр бөлікті бөлек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тексеруге болады, қате табылса тек бір функция түзетіледі, ал қайта қолдануға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болады. 45000 теңге &gt;= 10000 → 10% жеңілдік (9000), төленетін сома 81000.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4-есеп. Бағаларды тексеру (құрылымы main())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-*- coding: utf-8 -*-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24-тақырып. 4-есеп. «Бағаларды тексеру»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Кодтағы операторларды логикалық блоктарға қайта жіктеу.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Бағдарлама құрылымы: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main()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 ├── бағаларды енгізу      get_grades()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 ├── орташа мәнді есептеу  calculate_average()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 ├── нәтижені анықтау      determine_result()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 └── нәтижені шығару       show_result()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Әр блок — өз функциясы. Нәтиже өзгермейді.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stdin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блок 1: бағаларды енгізу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get_grades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"Төрт бағаны енгізіп, оларды қайтарады."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grade1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"1-баға: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grade2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"2-баға: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grade3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"3-баға: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grade4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"4-баға: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grade1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grade2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grade3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grade4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блок 2: орташа мәнді есептеу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calculate_average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grade1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grade2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grade3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grade4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"Бағалардың орташа мәнін қайтарады."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grade1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grade2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grade3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grade4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/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4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блок 3: нәтижені анықтау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determine_result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"Орташа бағаға қарай қорытынды анықтайды."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&gt;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90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"Өте жақсы"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&gt;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75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"Жақсы"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&gt;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50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"Қанағаттанарлық"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else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"Қанағаттанарлықсыз"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блок 4: нәтижені шығару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show_result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result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"Орташа мәнді және қорытындыны экранға шығарады."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"Орташа баға:"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result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негізгі бағдарлама (main)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main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grade1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grade2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grade3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grade4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get_grades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1: енгізу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calculate_average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grade1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grade2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grade3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grade4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2: есептеу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result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determine_result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3: анықтау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show_result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result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4: шығару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__name__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"__main__"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main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Орындалу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1-баға: 2-баға: 3-баға: 4-баға: Орташа баға: 77.5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Жақсы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Операторлар логикалық блоктарға қайта жіктелді — main() басқарады: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get_grades() → calculate_average() → determine_result() → show_result().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Құрылымы тура тапсырмадағыдай: бағаларды енгізу, орташа мәнді есептеу,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нәтижені анықтау, нәтижені шығару. Жұмыс нәтижесі өзгермеді.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4-есеп (қосымша). Баға санын 4-тен 5-ке өзгерту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-*- coding: utf-8 -*-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24-тақырып. 4-есеп (қосымша). Бағаларды 5-ке өзгерту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Тапсырма: баға санын 4-тен 5-ке өзгерту қаншалықты оңай?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Декомпозицияның арқасында тек 2 функция өзгереді: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get_grades()           + бір grade5 қосылды;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calculate_average()    формулада + grade5 қосылды.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determine_result() пен show_result() мүлде өзгермеді — бұл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функцияларға бөлудің басты пайдасы.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stdin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блок 1: 5 бағаны енгізу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get_grades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"Бес бағаны енгізіп, оларды қайтарады (4 → 5 деген өзгеріс осында)."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grade1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"1-баға: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grade2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"2-баға: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grade3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"3-баға: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grade4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"4-баға: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grade5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"5-баға: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қосымша баға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grade1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grade2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grade3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grade4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grade5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блок 2: орташа мәнді есептеу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calculate_average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grade1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grade2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grade3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grade4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grade5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"Бес бағаның орташа мәнін қайтарады (4 → 5 деген өзгеріс осында)."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grade1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grade2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grade3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grade4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grade5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/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блок 3: нәтижені анықтау (өзгермеді)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determine_result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"Орташа бағаға қарай қорытынды анықтайды."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&gt;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90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"Өте жақсы"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&gt;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75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"Жақсы"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&gt;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50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"Қанағаттанарлық"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else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"Қанағаттанарлықсыз"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блок 4: нәтижені шығару (өзгермеді)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show_result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result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"Орташа мәнді және қорытындыны экранға шығарады."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"Орташа баға:"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result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---------- негізгі бағдарлама (main) ----------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main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grade1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grade2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grade3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grade4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grade5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get_grades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1: енгізу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calculate_average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grade1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grade2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grade3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grade4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grade5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2: есептеу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result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determine_result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3: анықтау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show_result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average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result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4: шығару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__name__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"__main__"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main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Орындалу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1-баға: 2-баға: 3-баға: 4-баға: 5-баға: Орташа баға: 85.6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Жақсы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Баға санын 4-тен 5-ке өзгерту тек екі функцияға әсер етті: get_grades() (grade5 қосылды)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және calculate_average() (формула /5). determine_result() және show_result() мүлде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өзгермеді. Қосымша сұраққа жауап: өзгеріс өте оңай және аз жерде — бұл кодты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функцияларға бөлудің басты пайдасы (рефакторинг нәтижені өзгертпейді, тек құрылымды жақсартады).</w:t>
      </w:r>
    </w:p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26"/>
        </w:rPr>
        <w:t>Бақылау сұрақтарына жауаптар</w:t>
      </w:r>
    </w:p>
    <w:p>
      <w:pPr>
        <w:spacing w:after="40"/>
      </w:pPr>
      <w:r>
        <w:rPr>
          <w:rFonts w:ascii="Calibri" w:hAnsi="Calibri" w:cs="Calibri"/>
          <w:b/>
          <w:color w:val="1E1E1E"/>
          <w:sz w:val="22"/>
        </w:rPr>
        <w:t>Сұрақтар мен жауаптар:</w:t>
      </w:r>
    </w:p>
    <w:p>
      <w:pPr>
        <w:spacing w:after="20"/>
        <w:ind w:left="120"/>
      </w:pPr>
      <w:r>
        <w:rPr>
          <w:rFonts w:ascii="Calibri" w:hAnsi="Calibri" w:cs="Calibri"/>
          <w:b w:val="0"/>
          <w:color w:val="1E1E1E"/>
          <w:sz w:val="21"/>
        </w:rPr>
        <w:t>1. Декомпозиция дегеніміз не? — Күрделі бағдарламаны бірнеше қарапайым және логикалық бөліктерге бөлу әдісі.</w:t>
      </w:r>
    </w:p>
    <w:p>
      <w:pPr>
        <w:spacing w:after="20"/>
        <w:ind w:left="120"/>
      </w:pPr>
      <w:r>
        <w:rPr>
          <w:rFonts w:ascii="Calibri" w:hAnsi="Calibri" w:cs="Calibri"/>
          <w:b w:val="0"/>
          <w:color w:val="1E1E1E"/>
          <w:sz w:val="21"/>
        </w:rPr>
        <w:t>2. Декомпозицияның негізгі мақсаты қандай? — Кодты оқуға және сақтауға жеңіл ету, әр бөлікті бөлек түсіну.</w:t>
      </w:r>
    </w:p>
    <w:p>
      <w:pPr>
        <w:spacing w:after="20"/>
        <w:ind w:left="120"/>
      </w:pPr>
      <w:r>
        <w:rPr>
          <w:rFonts w:ascii="Calibri" w:hAnsi="Calibri" w:cs="Calibri"/>
          <w:b w:val="0"/>
          <w:color w:val="1E1E1E"/>
          <w:sz w:val="21"/>
        </w:rPr>
        <w:t>3. Үлкен функцияны бірнеше функцияға бөлудің қандай пайдасы бар? — Әр функция бір міндет атқарады, қате бөлек түзетіледі, код қайта қолданылады.</w:t>
      </w:r>
    </w:p>
    <w:p>
      <w:pPr>
        <w:spacing w:after="20"/>
        <w:ind w:left="120"/>
      </w:pPr>
      <w:r>
        <w:rPr>
          <w:rFonts w:ascii="Calibri" w:hAnsi="Calibri" w:cs="Calibri"/>
          <w:b w:val="0"/>
          <w:color w:val="1E1E1E"/>
          <w:sz w:val="21"/>
        </w:rPr>
        <w:t>4. Statement қайта жіктеу әдісі не үшін қолданылады? — Операторларды логикалық мағынасына қарай жеке блоктарға орналастыру үшін.</w:t>
      </w:r>
    </w:p>
    <w:p>
      <w:pPr>
        <w:spacing w:after="20"/>
        <w:ind w:left="120"/>
      </w:pPr>
      <w:r>
        <w:rPr>
          <w:rFonts w:ascii="Calibri" w:hAnsi="Calibri" w:cs="Calibri"/>
          <w:b w:val="0"/>
          <w:color w:val="1E1E1E"/>
          <w:sz w:val="21"/>
        </w:rPr>
        <w:t>5. return операторы қандай қызмет атқарады? — Функцияның есептелген нәтижесін шақырушы орынға қайтарады.</w:t>
      </w:r>
    </w:p>
    <w:p>
      <w:pPr>
        <w:spacing w:after="20"/>
        <w:ind w:left="120"/>
      </w:pPr>
      <w:r>
        <w:rPr>
          <w:rFonts w:ascii="Calibri" w:hAnsi="Calibri" w:cs="Calibri"/>
          <w:b w:val="0"/>
          <w:color w:val="1E1E1E"/>
          <w:sz w:val="21"/>
        </w:rPr>
        <w:t>6. Функцияларды дұрыс бөлу кодты қалай жақсартады? — Код ықшам, айқын және тексеруге жеңіл болады.</w:t>
      </w:r>
    </w:p>
    <w:p>
      <w:pPr>
        <w:spacing w:after="20"/>
        <w:ind w:left="120"/>
      </w:pPr>
      <w:r>
        <w:rPr>
          <w:rFonts w:ascii="Calibri" w:hAnsi="Calibri" w:cs="Calibri"/>
          <w:b w:val="0"/>
          <w:color w:val="1E1E1E"/>
          <w:sz w:val="21"/>
        </w:rPr>
        <w:t>7. Рефакторинг кезінде бағдарламаның нәтижесі өзгеруі керек пе? — Жоқ, нәтиже өзгеріссіз қалады; өзгеретін тек код құрылымы.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